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3E68" w:rsidRPr="00F84324" w14:paraId="0187AE28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54BD7" w14:textId="69BB2795" w:rsidR="008D3E68" w:rsidRDefault="009B6CBB" w:rsidP="009B6C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lang w:val="ka-GE"/>
              </w:rPr>
              <w:t xml:space="preserve">მუყაოს საარქივო ყუთი (თავსახურით) </w:t>
            </w:r>
            <w:r w:rsidRPr="006C6AF8">
              <w:rPr>
                <w:lang w:val="ka-GE"/>
              </w:rPr>
              <w:t>39.5x33.5x29 სმ სისქე 5</w:t>
            </w:r>
            <w:r>
              <w:rPr>
                <w:lang w:val="ka-GE"/>
              </w:rPr>
              <w:t xml:space="preserve"> </w:t>
            </w:r>
            <w:r w:rsidRPr="006C6AF8">
              <w:rPr>
                <w:lang w:val="ka-GE"/>
              </w:rPr>
              <w:t>მმ</w:t>
            </w:r>
            <w:r>
              <w:rPr>
                <w:lang w:val="ka-GE"/>
              </w:rPr>
              <w:t>.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DB61E1" w14:textId="7C21BF7F" w:rsidR="008D3E68" w:rsidRDefault="009B6CBB" w:rsidP="008D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1200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6C85C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1402C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  <w:bookmarkStart w:id="0" w:name="_GoBack"/>
      <w:bookmarkEnd w:id="0"/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EFFDC" w14:textId="77777777" w:rsidR="000A06CE" w:rsidRDefault="000A06CE">
      <w:pPr>
        <w:spacing w:after="0" w:line="240" w:lineRule="auto"/>
      </w:pPr>
      <w:r>
        <w:separator/>
      </w:r>
    </w:p>
  </w:endnote>
  <w:endnote w:type="continuationSeparator" w:id="0">
    <w:p w14:paraId="0A8501F8" w14:textId="77777777" w:rsidR="000A06CE" w:rsidRDefault="000A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AF5AE7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C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3B591" w14:textId="77777777" w:rsidR="000A06CE" w:rsidRDefault="000A06CE">
      <w:pPr>
        <w:spacing w:after="0" w:line="240" w:lineRule="auto"/>
      </w:pPr>
      <w:r>
        <w:separator/>
      </w:r>
    </w:p>
  </w:footnote>
  <w:footnote w:type="continuationSeparator" w:id="0">
    <w:p w14:paraId="58C7E97F" w14:textId="77777777" w:rsidR="000A06CE" w:rsidRDefault="000A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2021-01-12T10:38:00Z</dcterms:modified>
</cp:coreProperties>
</file>